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06" w:type="dxa"/>
        <w:tblLook w:val="04A0" w:firstRow="1" w:lastRow="0" w:firstColumn="1" w:lastColumn="0" w:noHBand="0" w:noVBand="1"/>
      </w:tblPr>
      <w:tblGrid>
        <w:gridCol w:w="5061"/>
        <w:gridCol w:w="1848"/>
        <w:gridCol w:w="909"/>
        <w:gridCol w:w="939"/>
        <w:gridCol w:w="1849"/>
      </w:tblGrid>
      <w:tr w:rsidR="0010012F" w:rsidTr="00E840E7">
        <w:trPr>
          <w:trHeight w:val="1833"/>
        </w:trPr>
        <w:tc>
          <w:tcPr>
            <w:tcW w:w="10606" w:type="dxa"/>
            <w:gridSpan w:val="5"/>
            <w:shd w:val="clear" w:color="auto" w:fill="BFBFBF" w:themeFill="background1" w:themeFillShade="BF"/>
            <w:vAlign w:val="center"/>
          </w:tcPr>
          <w:p w:rsidR="0010012F" w:rsidRPr="00750948" w:rsidRDefault="00041DF2" w:rsidP="00FC68B0">
            <w:pPr>
              <w:pStyle w:val="Heading2"/>
              <w:outlineLvl w:val="1"/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E00A01A" wp14:editId="390AE607">
                  <wp:simplePos x="0" y="0"/>
                  <wp:positionH relativeFrom="margin">
                    <wp:posOffset>209550</wp:posOffset>
                  </wp:positionH>
                  <wp:positionV relativeFrom="paragraph">
                    <wp:posOffset>139065</wp:posOffset>
                  </wp:positionV>
                  <wp:extent cx="716280" cy="657225"/>
                  <wp:effectExtent l="0" t="0" r="7620" b="9525"/>
                  <wp:wrapNone/>
                  <wp:docPr id="2" name="Picture 2" descr="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ome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27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0600FBC" wp14:editId="10489191">
                  <wp:simplePos x="0" y="0"/>
                  <wp:positionH relativeFrom="margin">
                    <wp:posOffset>5494020</wp:posOffset>
                  </wp:positionH>
                  <wp:positionV relativeFrom="paragraph">
                    <wp:posOffset>260350</wp:posOffset>
                  </wp:positionV>
                  <wp:extent cx="716280" cy="657225"/>
                  <wp:effectExtent l="0" t="0" r="7620" b="9525"/>
                  <wp:wrapNone/>
                  <wp:docPr id="1" name="Picture 1" descr="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ome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27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012F" w:rsidRDefault="00E70851" w:rsidP="0010012F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 xml:space="preserve">SEND Parental Survey June 2025 </w:t>
            </w:r>
          </w:p>
          <w:p w:rsidR="00E70851" w:rsidRDefault="00A82B9E" w:rsidP="00E7085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B79B6">
              <w:rPr>
                <w:rFonts w:ascii="Century Gothic" w:hAnsi="Century Gothic"/>
                <w:sz w:val="24"/>
                <w:szCs w:val="24"/>
              </w:rPr>
              <w:t>(</w:t>
            </w:r>
            <w:r w:rsidR="00E70851">
              <w:rPr>
                <w:rFonts w:ascii="Century Gothic" w:hAnsi="Century Gothic"/>
                <w:sz w:val="24"/>
                <w:szCs w:val="24"/>
              </w:rPr>
              <w:t>1</w:t>
            </w:r>
            <w:r w:rsidR="009A6C1E">
              <w:rPr>
                <w:rFonts w:ascii="Century Gothic" w:hAnsi="Century Gothic"/>
                <w:sz w:val="24"/>
                <w:szCs w:val="24"/>
              </w:rPr>
              <w:t xml:space="preserve">5 </w:t>
            </w:r>
            <w:r w:rsidR="00E70851">
              <w:rPr>
                <w:rFonts w:ascii="Century Gothic" w:hAnsi="Century Gothic"/>
                <w:sz w:val="24"/>
                <w:szCs w:val="24"/>
              </w:rPr>
              <w:t xml:space="preserve">/ 36 </w:t>
            </w:r>
            <w:r w:rsidRPr="00CB79B6">
              <w:rPr>
                <w:rFonts w:ascii="Century Gothic" w:hAnsi="Century Gothic"/>
                <w:sz w:val="24"/>
                <w:szCs w:val="24"/>
              </w:rPr>
              <w:t>responded to the survey)</w:t>
            </w:r>
          </w:p>
          <w:p w:rsidR="00E70851" w:rsidRPr="00CB79B6" w:rsidRDefault="00E70851" w:rsidP="00E7085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Each response is 6.6% </w:t>
            </w:r>
          </w:p>
        </w:tc>
      </w:tr>
      <w:tr w:rsidR="001C5463" w:rsidTr="00E840E7">
        <w:trPr>
          <w:trHeight w:val="1009"/>
        </w:trPr>
        <w:tc>
          <w:tcPr>
            <w:tcW w:w="5061" w:type="dxa"/>
            <w:shd w:val="clear" w:color="auto" w:fill="BFBFBF" w:themeFill="background1" w:themeFillShade="BF"/>
            <w:vAlign w:val="center"/>
          </w:tcPr>
          <w:p w:rsidR="001C5463" w:rsidRPr="001C5463" w:rsidRDefault="001C5463" w:rsidP="0010012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1C5463">
              <w:rPr>
                <w:rFonts w:ascii="Corbel" w:hAnsi="Corbel"/>
                <w:sz w:val="32"/>
                <w:szCs w:val="32"/>
              </w:rPr>
              <w:t>Question</w:t>
            </w:r>
          </w:p>
        </w:tc>
        <w:tc>
          <w:tcPr>
            <w:tcW w:w="2757" w:type="dxa"/>
            <w:gridSpan w:val="2"/>
            <w:shd w:val="clear" w:color="auto" w:fill="BFBFBF" w:themeFill="background1" w:themeFillShade="BF"/>
            <w:vAlign w:val="center"/>
          </w:tcPr>
          <w:p w:rsidR="001C5463" w:rsidRPr="001C5463" w:rsidRDefault="001C5463" w:rsidP="0010012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1C5463">
              <w:rPr>
                <w:rFonts w:ascii="Corbel" w:hAnsi="Corbel"/>
                <w:sz w:val="32"/>
                <w:szCs w:val="32"/>
              </w:rPr>
              <w:t>Yes</w:t>
            </w:r>
            <w:r w:rsidR="002D41B6">
              <w:rPr>
                <w:rFonts w:ascii="Corbel" w:hAnsi="Corbel"/>
                <w:sz w:val="32"/>
                <w:szCs w:val="32"/>
              </w:rPr>
              <w:t xml:space="preserve"> </w:t>
            </w:r>
          </w:p>
        </w:tc>
        <w:tc>
          <w:tcPr>
            <w:tcW w:w="2788" w:type="dxa"/>
            <w:gridSpan w:val="2"/>
            <w:shd w:val="clear" w:color="auto" w:fill="BFBFBF" w:themeFill="background1" w:themeFillShade="BF"/>
            <w:vAlign w:val="center"/>
          </w:tcPr>
          <w:p w:rsidR="001C5463" w:rsidRPr="001C5463" w:rsidRDefault="001C5463" w:rsidP="0010012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1C5463">
              <w:rPr>
                <w:rFonts w:ascii="Corbel" w:hAnsi="Corbel"/>
                <w:sz w:val="32"/>
                <w:szCs w:val="32"/>
              </w:rPr>
              <w:t>No</w:t>
            </w:r>
          </w:p>
        </w:tc>
      </w:tr>
      <w:tr w:rsidR="001C5463" w:rsidRPr="00AE0C6B" w:rsidTr="004D41AC">
        <w:trPr>
          <w:trHeight w:val="1100"/>
        </w:trPr>
        <w:tc>
          <w:tcPr>
            <w:tcW w:w="5061" w:type="dxa"/>
            <w:shd w:val="clear" w:color="auto" w:fill="F2F2F2" w:themeFill="background1" w:themeFillShade="F2"/>
            <w:vAlign w:val="center"/>
          </w:tcPr>
          <w:p w:rsidR="001C5463" w:rsidRPr="00AE0C6B" w:rsidRDefault="001C5463" w:rsidP="00154F0D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1C5463" w:rsidRPr="00AE0C6B" w:rsidRDefault="001C5463" w:rsidP="004D41AC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I know why my child is on the SEN register.</w:t>
            </w:r>
          </w:p>
          <w:p w:rsidR="004D41AC" w:rsidRPr="00AE0C6B" w:rsidRDefault="004D41AC" w:rsidP="004D41AC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757" w:type="dxa"/>
            <w:gridSpan w:val="2"/>
            <w:vAlign w:val="center"/>
          </w:tcPr>
          <w:p w:rsidR="001C5463" w:rsidRPr="00AE0C6B" w:rsidRDefault="00E70851" w:rsidP="00E7085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87%</w:t>
            </w:r>
            <w:r w:rsidR="000E0327" w:rsidRPr="00AE0C6B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gridSpan w:val="2"/>
            <w:vAlign w:val="center"/>
          </w:tcPr>
          <w:p w:rsidR="00BA4932" w:rsidRPr="00AE0C6B" w:rsidRDefault="00BA4932" w:rsidP="004D41A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1C5463" w:rsidRPr="00AE0C6B" w:rsidRDefault="00E70851" w:rsidP="004D41A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13%</w:t>
            </w:r>
          </w:p>
          <w:p w:rsidR="00913705" w:rsidRPr="00AE0C6B" w:rsidRDefault="00913705" w:rsidP="00AE0C6B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E0327" w:rsidRPr="00AE0C6B" w:rsidTr="004D41AC">
        <w:trPr>
          <w:trHeight w:val="1933"/>
        </w:trPr>
        <w:tc>
          <w:tcPr>
            <w:tcW w:w="5061" w:type="dxa"/>
            <w:shd w:val="clear" w:color="auto" w:fill="F2F2F2" w:themeFill="background1" w:themeFillShade="F2"/>
            <w:vAlign w:val="center"/>
          </w:tcPr>
          <w:p w:rsidR="000E0327" w:rsidRPr="00AE0C6B" w:rsidRDefault="000E0327" w:rsidP="000E032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0E0327" w:rsidRPr="00AE0C6B" w:rsidRDefault="000E0327" w:rsidP="000E032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I know which stage of the SEN code of practise my child is on. (Is your child supported in school or do they also have an EHCP?)</w:t>
            </w:r>
            <w:bookmarkStart w:id="0" w:name="_GoBack"/>
            <w:bookmarkEnd w:id="0"/>
          </w:p>
          <w:p w:rsidR="000E0327" w:rsidRPr="00AE0C6B" w:rsidRDefault="000E0327" w:rsidP="00795B34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757" w:type="dxa"/>
            <w:gridSpan w:val="2"/>
            <w:vAlign w:val="center"/>
          </w:tcPr>
          <w:p w:rsidR="000E0327" w:rsidRPr="00AE0C6B" w:rsidRDefault="00314C65" w:rsidP="004D41A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5</w:t>
            </w:r>
            <w:r w:rsidR="00E70851" w:rsidRPr="00AE0C6B">
              <w:rPr>
                <w:rFonts w:ascii="Century Gothic" w:hAnsi="Century Gothic"/>
                <w:sz w:val="24"/>
                <w:szCs w:val="24"/>
              </w:rPr>
              <w:t>3%</w:t>
            </w:r>
          </w:p>
        </w:tc>
        <w:tc>
          <w:tcPr>
            <w:tcW w:w="2788" w:type="dxa"/>
            <w:gridSpan w:val="2"/>
            <w:vAlign w:val="center"/>
          </w:tcPr>
          <w:p w:rsidR="00D107D5" w:rsidRPr="00AE0C6B" w:rsidRDefault="00E70851" w:rsidP="00AE0C6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47%</w:t>
            </w:r>
          </w:p>
        </w:tc>
      </w:tr>
      <w:tr w:rsidR="001C5463" w:rsidRPr="00AE0C6B" w:rsidTr="004D41AC">
        <w:trPr>
          <w:trHeight w:val="450"/>
        </w:trPr>
        <w:tc>
          <w:tcPr>
            <w:tcW w:w="5061" w:type="dxa"/>
            <w:shd w:val="clear" w:color="auto" w:fill="F2F2F2" w:themeFill="background1" w:themeFillShade="F2"/>
            <w:vAlign w:val="center"/>
          </w:tcPr>
          <w:p w:rsidR="001C5463" w:rsidRPr="00AE0C6B" w:rsidRDefault="001C5463" w:rsidP="001C3CA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1C5463" w:rsidRPr="00AE0C6B" w:rsidRDefault="001C5463" w:rsidP="001C3CA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I have seen my child’s current Individual Education Plan. (IEP)</w:t>
            </w:r>
          </w:p>
          <w:p w:rsidR="001C5463" w:rsidRPr="00AE0C6B" w:rsidRDefault="001C5463" w:rsidP="00795B34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757" w:type="dxa"/>
            <w:gridSpan w:val="2"/>
            <w:vAlign w:val="center"/>
          </w:tcPr>
          <w:p w:rsidR="001C5463" w:rsidRPr="00AE0C6B" w:rsidRDefault="00E70851" w:rsidP="004D41A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13%</w:t>
            </w:r>
          </w:p>
        </w:tc>
        <w:tc>
          <w:tcPr>
            <w:tcW w:w="2788" w:type="dxa"/>
            <w:gridSpan w:val="2"/>
            <w:vAlign w:val="center"/>
          </w:tcPr>
          <w:p w:rsidR="00314C65" w:rsidRPr="00AE0C6B" w:rsidRDefault="00314C65" w:rsidP="004D41A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1C5463" w:rsidRPr="00AE0C6B" w:rsidRDefault="00E70851" w:rsidP="004D41A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 xml:space="preserve">87% </w:t>
            </w:r>
          </w:p>
          <w:p w:rsidR="00314C65" w:rsidRPr="00AE0C6B" w:rsidRDefault="00314C65" w:rsidP="00314C65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E0327" w:rsidRPr="00AE0C6B" w:rsidTr="00314C65">
        <w:trPr>
          <w:trHeight w:val="477"/>
        </w:trPr>
        <w:tc>
          <w:tcPr>
            <w:tcW w:w="5061" w:type="dxa"/>
            <w:shd w:val="clear" w:color="auto" w:fill="F2F2F2" w:themeFill="background1" w:themeFillShade="F2"/>
            <w:vAlign w:val="center"/>
          </w:tcPr>
          <w:p w:rsidR="000E0327" w:rsidRPr="00AE0C6B" w:rsidRDefault="000E0327" w:rsidP="000E032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0E0327" w:rsidRPr="00AE0C6B" w:rsidRDefault="000E0327" w:rsidP="000E032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 xml:space="preserve">I know who the </w:t>
            </w:r>
            <w:proofErr w:type="spellStart"/>
            <w:r w:rsidRPr="00AE0C6B">
              <w:rPr>
                <w:rFonts w:ascii="Century Gothic" w:hAnsi="Century Gothic"/>
                <w:sz w:val="28"/>
                <w:szCs w:val="28"/>
              </w:rPr>
              <w:t>SENCo</w:t>
            </w:r>
            <w:proofErr w:type="spellEnd"/>
            <w:r w:rsidRPr="00AE0C6B">
              <w:rPr>
                <w:rFonts w:ascii="Century Gothic" w:hAnsi="Century Gothic"/>
                <w:sz w:val="28"/>
                <w:szCs w:val="28"/>
              </w:rPr>
              <w:t xml:space="preserve"> (Special Educational Needs Coordinator) is at Goldenhill Primary.</w:t>
            </w:r>
          </w:p>
          <w:p w:rsidR="000E0327" w:rsidRPr="00AE0C6B" w:rsidRDefault="000E0327" w:rsidP="00795B34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757" w:type="dxa"/>
            <w:gridSpan w:val="2"/>
            <w:vAlign w:val="center"/>
          </w:tcPr>
          <w:p w:rsidR="000E0327" w:rsidRPr="00AE0C6B" w:rsidRDefault="00E70851" w:rsidP="00314C6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87%</w:t>
            </w:r>
          </w:p>
        </w:tc>
        <w:tc>
          <w:tcPr>
            <w:tcW w:w="2788" w:type="dxa"/>
            <w:gridSpan w:val="2"/>
            <w:vAlign w:val="center"/>
          </w:tcPr>
          <w:p w:rsidR="00BA4932" w:rsidRPr="00AE0C6B" w:rsidRDefault="00BA4932" w:rsidP="004D41A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4C0A46" w:rsidRPr="00AE0C6B" w:rsidRDefault="00E70851" w:rsidP="00E7085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13%</w:t>
            </w:r>
          </w:p>
        </w:tc>
      </w:tr>
      <w:tr w:rsidR="00D27556" w:rsidRPr="00AE0C6B" w:rsidTr="004D41AC">
        <w:trPr>
          <w:trHeight w:val="477"/>
        </w:trPr>
        <w:tc>
          <w:tcPr>
            <w:tcW w:w="5061" w:type="dxa"/>
            <w:shd w:val="clear" w:color="auto" w:fill="F2F2F2" w:themeFill="background1" w:themeFillShade="F2"/>
            <w:vAlign w:val="center"/>
          </w:tcPr>
          <w:p w:rsidR="001C047B" w:rsidRPr="00AE0C6B" w:rsidRDefault="001C047B" w:rsidP="001C047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1C047B" w:rsidRPr="00AE0C6B" w:rsidRDefault="001C047B" w:rsidP="001C047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I have termly meetings to review my child’s Individual Education Plan. (IEP)</w:t>
            </w:r>
          </w:p>
          <w:p w:rsidR="00722A44" w:rsidRPr="00AE0C6B" w:rsidRDefault="00722A44" w:rsidP="001C047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757" w:type="dxa"/>
            <w:gridSpan w:val="2"/>
            <w:vAlign w:val="center"/>
          </w:tcPr>
          <w:p w:rsidR="00D27556" w:rsidRPr="00AE0C6B" w:rsidRDefault="00E70851" w:rsidP="004D41A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 xml:space="preserve">93.4% </w:t>
            </w:r>
          </w:p>
        </w:tc>
        <w:tc>
          <w:tcPr>
            <w:tcW w:w="2788" w:type="dxa"/>
            <w:gridSpan w:val="2"/>
            <w:vAlign w:val="center"/>
          </w:tcPr>
          <w:p w:rsidR="00D27556" w:rsidRPr="00AE0C6B" w:rsidRDefault="00E70851" w:rsidP="004D41A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6.6%</w:t>
            </w:r>
          </w:p>
        </w:tc>
      </w:tr>
      <w:tr w:rsidR="001C5463" w:rsidRPr="00AE0C6B" w:rsidTr="001C5463">
        <w:trPr>
          <w:trHeight w:val="450"/>
        </w:trPr>
        <w:tc>
          <w:tcPr>
            <w:tcW w:w="5061" w:type="dxa"/>
            <w:shd w:val="clear" w:color="auto" w:fill="BFBFBF" w:themeFill="background1" w:themeFillShade="BF"/>
            <w:vAlign w:val="center"/>
          </w:tcPr>
          <w:p w:rsidR="001C5463" w:rsidRPr="00AE0C6B" w:rsidRDefault="001C5463" w:rsidP="001C3CA7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848" w:type="dxa"/>
            <w:shd w:val="clear" w:color="auto" w:fill="BFBFBF" w:themeFill="background1" w:themeFillShade="BF"/>
            <w:vAlign w:val="center"/>
          </w:tcPr>
          <w:p w:rsidR="001C5463" w:rsidRPr="00AE0C6B" w:rsidRDefault="001C5463" w:rsidP="001C5463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Strongly Agree</w:t>
            </w:r>
            <w:r w:rsidR="002D41B6" w:rsidRPr="00AE0C6B">
              <w:rPr>
                <w:rFonts w:ascii="Century Gothic" w:hAnsi="Century Gothic"/>
                <w:sz w:val="28"/>
                <w:szCs w:val="28"/>
              </w:rPr>
              <w:t xml:space="preserve"> %</w:t>
            </w:r>
          </w:p>
        </w:tc>
        <w:tc>
          <w:tcPr>
            <w:tcW w:w="1848" w:type="dxa"/>
            <w:gridSpan w:val="2"/>
            <w:shd w:val="clear" w:color="auto" w:fill="BFBFBF" w:themeFill="background1" w:themeFillShade="BF"/>
            <w:vAlign w:val="center"/>
          </w:tcPr>
          <w:p w:rsidR="001C5463" w:rsidRPr="00AE0C6B" w:rsidRDefault="001C5463" w:rsidP="001C5463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Agree</w:t>
            </w:r>
            <w:r w:rsidR="002D41B6" w:rsidRPr="00AE0C6B">
              <w:rPr>
                <w:rFonts w:ascii="Century Gothic" w:hAnsi="Century Gothic"/>
                <w:sz w:val="28"/>
                <w:szCs w:val="28"/>
              </w:rPr>
              <w:t xml:space="preserve"> %</w:t>
            </w:r>
          </w:p>
        </w:tc>
        <w:tc>
          <w:tcPr>
            <w:tcW w:w="1849" w:type="dxa"/>
            <w:shd w:val="clear" w:color="auto" w:fill="BFBFBF" w:themeFill="background1" w:themeFillShade="BF"/>
            <w:vAlign w:val="center"/>
          </w:tcPr>
          <w:p w:rsidR="001C5463" w:rsidRPr="00AE0C6B" w:rsidRDefault="001C5463" w:rsidP="001C5463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Disagree</w:t>
            </w:r>
            <w:r w:rsidR="002D41B6" w:rsidRPr="00AE0C6B">
              <w:rPr>
                <w:rFonts w:ascii="Century Gothic" w:hAnsi="Century Gothic"/>
                <w:sz w:val="28"/>
                <w:szCs w:val="28"/>
              </w:rPr>
              <w:t xml:space="preserve"> %</w:t>
            </w:r>
          </w:p>
        </w:tc>
      </w:tr>
      <w:tr w:rsidR="000E0327" w:rsidRPr="00AE0C6B" w:rsidTr="00190FA4">
        <w:trPr>
          <w:trHeight w:val="450"/>
        </w:trPr>
        <w:tc>
          <w:tcPr>
            <w:tcW w:w="5061" w:type="dxa"/>
            <w:shd w:val="clear" w:color="auto" w:fill="F2F2F2" w:themeFill="background1" w:themeFillShade="F2"/>
            <w:vAlign w:val="center"/>
          </w:tcPr>
          <w:p w:rsidR="000E0327" w:rsidRPr="00AE0C6B" w:rsidRDefault="000E0327" w:rsidP="000E032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0E0327" w:rsidRPr="00AE0C6B" w:rsidRDefault="000E0327" w:rsidP="000E032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At these meetings, I am given the opportunity to contribute towards my child’s next IEP.</w:t>
            </w:r>
          </w:p>
          <w:p w:rsidR="009A6C1E" w:rsidRPr="00AE0C6B" w:rsidRDefault="009A6C1E" w:rsidP="000E032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(Agree+ = 100%)</w:t>
            </w:r>
          </w:p>
          <w:p w:rsidR="00913705" w:rsidRPr="00AE0C6B" w:rsidRDefault="00913705" w:rsidP="00E70851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E840E7" w:rsidRPr="00AE0C6B" w:rsidRDefault="00E840E7" w:rsidP="000E032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1848" w:type="dxa"/>
            <w:vAlign w:val="center"/>
          </w:tcPr>
          <w:p w:rsidR="000E0327" w:rsidRPr="00AE0C6B" w:rsidRDefault="000E0327" w:rsidP="00190FA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8</w:t>
            </w:r>
            <w:r w:rsidR="006224FD" w:rsidRPr="00AE0C6B">
              <w:rPr>
                <w:rFonts w:ascii="Century Gothic" w:hAnsi="Century Gothic"/>
                <w:sz w:val="24"/>
                <w:szCs w:val="24"/>
              </w:rPr>
              <w:t>0</w:t>
            </w:r>
            <w:r w:rsidR="00E70851" w:rsidRPr="00AE0C6B">
              <w:rPr>
                <w:rFonts w:ascii="Century Gothic" w:hAnsi="Century Gothic"/>
                <w:sz w:val="24"/>
                <w:szCs w:val="24"/>
              </w:rPr>
              <w:t>%</w:t>
            </w:r>
          </w:p>
        </w:tc>
        <w:tc>
          <w:tcPr>
            <w:tcW w:w="1848" w:type="dxa"/>
            <w:gridSpan w:val="2"/>
            <w:vAlign w:val="center"/>
          </w:tcPr>
          <w:p w:rsidR="000E0327" w:rsidRPr="00AE0C6B" w:rsidRDefault="00E70851" w:rsidP="00190FA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20%</w:t>
            </w:r>
          </w:p>
        </w:tc>
        <w:tc>
          <w:tcPr>
            <w:tcW w:w="1849" w:type="dxa"/>
            <w:vAlign w:val="center"/>
          </w:tcPr>
          <w:p w:rsidR="000E0327" w:rsidRPr="00AE0C6B" w:rsidRDefault="00E70851" w:rsidP="00190FA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0%</w:t>
            </w:r>
          </w:p>
        </w:tc>
      </w:tr>
      <w:tr w:rsidR="00E840E7" w:rsidRPr="00AE0C6B" w:rsidTr="000E008E">
        <w:trPr>
          <w:trHeight w:val="2051"/>
        </w:trPr>
        <w:tc>
          <w:tcPr>
            <w:tcW w:w="5061" w:type="dxa"/>
            <w:shd w:val="clear" w:color="auto" w:fill="F2F2F2" w:themeFill="background1" w:themeFillShade="F2"/>
            <w:vAlign w:val="center"/>
          </w:tcPr>
          <w:p w:rsidR="00E840E7" w:rsidRPr="00AE0C6B" w:rsidRDefault="00E840E7" w:rsidP="001C3CA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E840E7" w:rsidRPr="00AE0C6B" w:rsidRDefault="00E840E7" w:rsidP="00F07DA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I feel that I am kept up to date about my child’s progress.</w:t>
            </w:r>
          </w:p>
          <w:p w:rsidR="00E840E7" w:rsidRPr="00AE0C6B" w:rsidRDefault="00E840E7" w:rsidP="00F07DA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E840E7" w:rsidRPr="00AE0C6B" w:rsidRDefault="00E840E7" w:rsidP="009A6C1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1848" w:type="dxa"/>
            <w:vAlign w:val="center"/>
          </w:tcPr>
          <w:p w:rsidR="00E840E7" w:rsidRPr="00AE0C6B" w:rsidRDefault="009A6C1E" w:rsidP="00AE0C6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60%</w:t>
            </w:r>
          </w:p>
        </w:tc>
        <w:tc>
          <w:tcPr>
            <w:tcW w:w="1848" w:type="dxa"/>
            <w:gridSpan w:val="2"/>
            <w:vAlign w:val="center"/>
          </w:tcPr>
          <w:p w:rsidR="00E840E7" w:rsidRPr="00AE0C6B" w:rsidRDefault="009A6C1E" w:rsidP="00AE0C6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33.3%</w:t>
            </w:r>
          </w:p>
        </w:tc>
        <w:tc>
          <w:tcPr>
            <w:tcW w:w="1849" w:type="dxa"/>
            <w:vAlign w:val="center"/>
          </w:tcPr>
          <w:p w:rsidR="006224FD" w:rsidRPr="00AE0C6B" w:rsidRDefault="009A6C1E" w:rsidP="00AE0C6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6.6%</w:t>
            </w:r>
          </w:p>
        </w:tc>
      </w:tr>
      <w:tr w:rsidR="009A6C1E" w:rsidRPr="00AE0C6B" w:rsidTr="009A6C1E">
        <w:trPr>
          <w:trHeight w:val="905"/>
        </w:trPr>
        <w:tc>
          <w:tcPr>
            <w:tcW w:w="5061" w:type="dxa"/>
            <w:vMerge w:val="restart"/>
            <w:shd w:val="clear" w:color="auto" w:fill="F2F2F2" w:themeFill="background1" w:themeFillShade="F2"/>
            <w:vAlign w:val="center"/>
          </w:tcPr>
          <w:p w:rsidR="009A6C1E" w:rsidRPr="00AE0C6B" w:rsidRDefault="009A6C1E" w:rsidP="00F07DA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9A6C1E" w:rsidRPr="00AE0C6B" w:rsidRDefault="009A6C1E" w:rsidP="00F07DA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I feel that my child is making good progress at school.</w:t>
            </w:r>
          </w:p>
          <w:p w:rsidR="009A6C1E" w:rsidRPr="00AE0C6B" w:rsidRDefault="009A6C1E" w:rsidP="00F07DA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1848" w:type="dxa"/>
            <w:vAlign w:val="center"/>
          </w:tcPr>
          <w:p w:rsidR="009A6C1E" w:rsidRPr="00AE0C6B" w:rsidRDefault="009A6C1E" w:rsidP="00AE0C6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20%</w:t>
            </w:r>
          </w:p>
          <w:p w:rsidR="009A6C1E" w:rsidRPr="00AE0C6B" w:rsidRDefault="009A6C1E" w:rsidP="00AE0C6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48" w:type="dxa"/>
            <w:gridSpan w:val="2"/>
            <w:vAlign w:val="center"/>
          </w:tcPr>
          <w:p w:rsidR="009A6C1E" w:rsidRPr="00AE0C6B" w:rsidRDefault="009A6C1E" w:rsidP="00AE0C6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60%</w:t>
            </w:r>
          </w:p>
          <w:p w:rsidR="009A6C1E" w:rsidRPr="00AE0C6B" w:rsidRDefault="009A6C1E" w:rsidP="00AE0C6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49" w:type="dxa"/>
            <w:vAlign w:val="center"/>
          </w:tcPr>
          <w:p w:rsidR="009A6C1E" w:rsidRPr="00AE0C6B" w:rsidRDefault="009A6C1E" w:rsidP="00AE0C6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20%</w:t>
            </w:r>
          </w:p>
          <w:p w:rsidR="009A6C1E" w:rsidRPr="00AE0C6B" w:rsidRDefault="009A6C1E" w:rsidP="00AE0C6B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A6C1E" w:rsidRPr="00AE0C6B" w:rsidTr="009A6C1E">
        <w:trPr>
          <w:trHeight w:val="851"/>
        </w:trPr>
        <w:tc>
          <w:tcPr>
            <w:tcW w:w="5061" w:type="dxa"/>
            <w:vMerge/>
            <w:shd w:val="clear" w:color="auto" w:fill="F2F2F2" w:themeFill="background1" w:themeFillShade="F2"/>
            <w:vAlign w:val="center"/>
          </w:tcPr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5545" w:type="dxa"/>
            <w:gridSpan w:val="4"/>
            <w:vAlign w:val="center"/>
          </w:tcPr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 xml:space="preserve">One respondent ticked two opposing answers and therefore their response has not been counted. </w:t>
            </w:r>
          </w:p>
        </w:tc>
      </w:tr>
      <w:tr w:rsidR="009A6C1E" w:rsidRPr="00AE0C6B" w:rsidTr="00190FA4">
        <w:trPr>
          <w:trHeight w:val="477"/>
        </w:trPr>
        <w:tc>
          <w:tcPr>
            <w:tcW w:w="5061" w:type="dxa"/>
            <w:shd w:val="clear" w:color="auto" w:fill="F2F2F2" w:themeFill="background1" w:themeFillShade="F2"/>
            <w:vAlign w:val="center"/>
          </w:tcPr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I am able to approach staff if I have any concerns about my child.</w:t>
            </w: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(Agree+ = 100%)</w:t>
            </w:r>
          </w:p>
          <w:p w:rsidR="009A6C1E" w:rsidRPr="00AE0C6B" w:rsidRDefault="009A6C1E" w:rsidP="009A6C1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1848" w:type="dxa"/>
            <w:vAlign w:val="center"/>
          </w:tcPr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80%</w:t>
            </w:r>
          </w:p>
        </w:tc>
        <w:tc>
          <w:tcPr>
            <w:tcW w:w="1848" w:type="dxa"/>
            <w:gridSpan w:val="2"/>
            <w:vAlign w:val="center"/>
          </w:tcPr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20%</w:t>
            </w:r>
          </w:p>
        </w:tc>
        <w:tc>
          <w:tcPr>
            <w:tcW w:w="1849" w:type="dxa"/>
            <w:vAlign w:val="center"/>
          </w:tcPr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0%</w:t>
            </w:r>
          </w:p>
        </w:tc>
      </w:tr>
      <w:tr w:rsidR="009A6C1E" w:rsidRPr="00AE0C6B" w:rsidTr="006C1780">
        <w:trPr>
          <w:trHeight w:val="1470"/>
        </w:trPr>
        <w:tc>
          <w:tcPr>
            <w:tcW w:w="5061" w:type="dxa"/>
            <w:vMerge w:val="restart"/>
            <w:shd w:val="clear" w:color="auto" w:fill="F2F2F2" w:themeFill="background1" w:themeFillShade="F2"/>
            <w:vAlign w:val="center"/>
          </w:tcPr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I feel that my child is happy at school.</w:t>
            </w: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9A6C1E" w:rsidRPr="00AE0C6B" w:rsidRDefault="009A6C1E" w:rsidP="009A6C1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1848" w:type="dxa"/>
            <w:vAlign w:val="center"/>
          </w:tcPr>
          <w:p w:rsidR="009A6C1E" w:rsidRPr="00AE0C6B" w:rsidRDefault="009A6C1E" w:rsidP="00AE0C6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46.6%</w:t>
            </w:r>
          </w:p>
        </w:tc>
        <w:tc>
          <w:tcPr>
            <w:tcW w:w="1848" w:type="dxa"/>
            <w:gridSpan w:val="2"/>
            <w:vAlign w:val="center"/>
          </w:tcPr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40%</w:t>
            </w: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49" w:type="dxa"/>
            <w:vAlign w:val="center"/>
          </w:tcPr>
          <w:p w:rsidR="009A6C1E" w:rsidRPr="00AE0C6B" w:rsidRDefault="009A6C1E" w:rsidP="00AE0C6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6.6%</w:t>
            </w:r>
          </w:p>
        </w:tc>
      </w:tr>
      <w:tr w:rsidR="009A6C1E" w:rsidRPr="00AE0C6B" w:rsidTr="009A6C1E">
        <w:trPr>
          <w:trHeight w:val="598"/>
        </w:trPr>
        <w:tc>
          <w:tcPr>
            <w:tcW w:w="5061" w:type="dxa"/>
            <w:vMerge/>
            <w:shd w:val="clear" w:color="auto" w:fill="F2F2F2" w:themeFill="background1" w:themeFillShade="F2"/>
            <w:vAlign w:val="center"/>
          </w:tcPr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5545" w:type="dxa"/>
            <w:gridSpan w:val="4"/>
            <w:vAlign w:val="center"/>
          </w:tcPr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 xml:space="preserve">One respondent ticked two </w:t>
            </w:r>
            <w:r w:rsidRPr="00AE0C6B">
              <w:rPr>
                <w:rFonts w:ascii="Century Gothic" w:hAnsi="Century Gothic"/>
                <w:sz w:val="24"/>
                <w:szCs w:val="24"/>
              </w:rPr>
              <w:t xml:space="preserve">opposing </w:t>
            </w:r>
            <w:r w:rsidRPr="00AE0C6B">
              <w:rPr>
                <w:rFonts w:ascii="Century Gothic" w:hAnsi="Century Gothic"/>
                <w:sz w:val="24"/>
                <w:szCs w:val="24"/>
              </w:rPr>
              <w:t>answers and therefore their response has not been counted.</w:t>
            </w:r>
          </w:p>
        </w:tc>
      </w:tr>
      <w:tr w:rsidR="009A6C1E" w:rsidRPr="00AE0C6B" w:rsidTr="00190FA4">
        <w:trPr>
          <w:trHeight w:val="477"/>
        </w:trPr>
        <w:tc>
          <w:tcPr>
            <w:tcW w:w="5061" w:type="dxa"/>
            <w:shd w:val="clear" w:color="auto" w:fill="F2F2F2" w:themeFill="background1" w:themeFillShade="F2"/>
            <w:vAlign w:val="center"/>
          </w:tcPr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E0C6B">
              <w:rPr>
                <w:rFonts w:ascii="Century Gothic" w:hAnsi="Century Gothic"/>
                <w:sz w:val="28"/>
                <w:szCs w:val="28"/>
              </w:rPr>
              <w:t>I feel that I am supported with strategies to support my child with their targets at home.</w:t>
            </w: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9A6C1E" w:rsidRPr="00AE0C6B" w:rsidRDefault="009A6C1E" w:rsidP="009A6C1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1848" w:type="dxa"/>
            <w:vAlign w:val="center"/>
          </w:tcPr>
          <w:p w:rsidR="009A6C1E" w:rsidRPr="00AE0C6B" w:rsidRDefault="00AE0C6B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40%</w:t>
            </w:r>
          </w:p>
        </w:tc>
        <w:tc>
          <w:tcPr>
            <w:tcW w:w="1848" w:type="dxa"/>
            <w:gridSpan w:val="2"/>
            <w:vAlign w:val="center"/>
          </w:tcPr>
          <w:p w:rsidR="009A6C1E" w:rsidRPr="00AE0C6B" w:rsidRDefault="00AE0C6B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53.3%</w:t>
            </w: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49" w:type="dxa"/>
            <w:vAlign w:val="center"/>
          </w:tcPr>
          <w:p w:rsidR="009A6C1E" w:rsidRPr="00AE0C6B" w:rsidRDefault="009A6C1E" w:rsidP="00AE0C6B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E0C6B">
              <w:rPr>
                <w:rFonts w:ascii="Century Gothic" w:hAnsi="Century Gothic"/>
                <w:sz w:val="24"/>
                <w:szCs w:val="24"/>
              </w:rPr>
              <w:t>6.6%</w:t>
            </w: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9A6C1E" w:rsidRPr="00AE0C6B" w:rsidRDefault="009A6C1E" w:rsidP="009A6C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="007042A2" w:rsidRPr="00AE0C6B" w:rsidRDefault="007042A2">
      <w:pPr>
        <w:rPr>
          <w:rFonts w:ascii="Century Gothic" w:hAnsi="Century Gothic"/>
        </w:rPr>
      </w:pPr>
    </w:p>
    <w:sectPr w:rsidR="007042A2" w:rsidRPr="00AE0C6B" w:rsidSect="001001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12F"/>
    <w:rsid w:val="00041DF2"/>
    <w:rsid w:val="000B6E7D"/>
    <w:rsid w:val="000E0327"/>
    <w:rsid w:val="0010012F"/>
    <w:rsid w:val="00154F0D"/>
    <w:rsid w:val="00190FA4"/>
    <w:rsid w:val="001C047B"/>
    <w:rsid w:val="001C3CA7"/>
    <w:rsid w:val="001C5463"/>
    <w:rsid w:val="001E3224"/>
    <w:rsid w:val="002448AC"/>
    <w:rsid w:val="002507E4"/>
    <w:rsid w:val="002D41B6"/>
    <w:rsid w:val="00314C65"/>
    <w:rsid w:val="0045467F"/>
    <w:rsid w:val="004C0A46"/>
    <w:rsid w:val="004D41AC"/>
    <w:rsid w:val="00507015"/>
    <w:rsid w:val="00552974"/>
    <w:rsid w:val="005D652B"/>
    <w:rsid w:val="006224FD"/>
    <w:rsid w:val="00647354"/>
    <w:rsid w:val="00663407"/>
    <w:rsid w:val="006A262D"/>
    <w:rsid w:val="006C5EB5"/>
    <w:rsid w:val="007042A2"/>
    <w:rsid w:val="00722A44"/>
    <w:rsid w:val="00750948"/>
    <w:rsid w:val="0079104C"/>
    <w:rsid w:val="00795B34"/>
    <w:rsid w:val="007E394E"/>
    <w:rsid w:val="00813114"/>
    <w:rsid w:val="008F3291"/>
    <w:rsid w:val="00913705"/>
    <w:rsid w:val="0096522F"/>
    <w:rsid w:val="009A6C1E"/>
    <w:rsid w:val="009F5DD6"/>
    <w:rsid w:val="00A467A9"/>
    <w:rsid w:val="00A82B9E"/>
    <w:rsid w:val="00AA2DCC"/>
    <w:rsid w:val="00AE0C6B"/>
    <w:rsid w:val="00AE0D13"/>
    <w:rsid w:val="00B11E13"/>
    <w:rsid w:val="00B50B51"/>
    <w:rsid w:val="00B526FC"/>
    <w:rsid w:val="00B87807"/>
    <w:rsid w:val="00BA4932"/>
    <w:rsid w:val="00BB09E2"/>
    <w:rsid w:val="00BC3C2B"/>
    <w:rsid w:val="00C0429B"/>
    <w:rsid w:val="00C07BFF"/>
    <w:rsid w:val="00C81B65"/>
    <w:rsid w:val="00CB79B6"/>
    <w:rsid w:val="00CD735F"/>
    <w:rsid w:val="00CE6F6E"/>
    <w:rsid w:val="00D107D5"/>
    <w:rsid w:val="00D17584"/>
    <w:rsid w:val="00D27556"/>
    <w:rsid w:val="00D338B8"/>
    <w:rsid w:val="00D77C1A"/>
    <w:rsid w:val="00D94647"/>
    <w:rsid w:val="00DD4297"/>
    <w:rsid w:val="00DF149D"/>
    <w:rsid w:val="00E35A64"/>
    <w:rsid w:val="00E70851"/>
    <w:rsid w:val="00E840E7"/>
    <w:rsid w:val="00EB75B5"/>
    <w:rsid w:val="00EC331F"/>
    <w:rsid w:val="00ED0471"/>
    <w:rsid w:val="00F07DAF"/>
    <w:rsid w:val="00F23BF8"/>
    <w:rsid w:val="00F63011"/>
    <w:rsid w:val="00F84002"/>
    <w:rsid w:val="00FC68B0"/>
    <w:rsid w:val="00FD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95F19"/>
  <w15:chartTrackingRefBased/>
  <w15:docId w15:val="{3F98F2E9-6E29-4C82-A5CB-F43D8A9AD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8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01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30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011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FC68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chowson</dc:creator>
  <cp:keywords/>
  <dc:description/>
  <cp:lastModifiedBy>Tiffany Woodward</cp:lastModifiedBy>
  <cp:revision>2</cp:revision>
  <cp:lastPrinted>2024-02-20T14:58:00Z</cp:lastPrinted>
  <dcterms:created xsi:type="dcterms:W3CDTF">2025-06-04T14:28:00Z</dcterms:created>
  <dcterms:modified xsi:type="dcterms:W3CDTF">2025-06-04T14:28:00Z</dcterms:modified>
</cp:coreProperties>
</file>